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9E5" w:rsidRDefault="008A69E5"/>
    <w:p w:rsidR="008A69E5" w:rsidRDefault="008A69E5">
      <w:r>
        <w:t xml:space="preserve">  </w:t>
      </w:r>
    </w:p>
    <w:p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:rsidR="008A69E5" w:rsidRDefault="008A69E5">
      <w:pPr>
        <w:pStyle w:val="a8"/>
        <w:jc w:val="center"/>
        <w:rPr>
          <w:sz w:val="28"/>
        </w:rPr>
      </w:pPr>
    </w:p>
    <w:p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:rsidR="008A69E5" w:rsidRDefault="008A69E5">
      <w:pPr>
        <w:rPr>
          <w:sz w:val="28"/>
          <w:szCs w:val="24"/>
        </w:rPr>
      </w:pPr>
    </w:p>
    <w:p w:rsidR="00B42533" w:rsidRDefault="00B42533">
      <w:pPr>
        <w:rPr>
          <w:sz w:val="28"/>
          <w:szCs w:val="24"/>
        </w:rPr>
      </w:pPr>
    </w:p>
    <w:p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D12EF">
        <w:rPr>
          <w:bCs/>
          <w:sz w:val="28"/>
        </w:rPr>
        <w:t xml:space="preserve">   </w:t>
      </w:r>
      <w:r w:rsidR="000E0CAA">
        <w:rPr>
          <w:bCs/>
          <w:sz w:val="28"/>
        </w:rPr>
        <w:t>07 июл</w:t>
      </w:r>
      <w:r w:rsidR="00A866E8">
        <w:rPr>
          <w:bCs/>
          <w:sz w:val="28"/>
        </w:rPr>
        <w:t xml:space="preserve">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7A0102">
        <w:rPr>
          <w:bCs/>
          <w:sz w:val="28"/>
        </w:rPr>
        <w:t>3</w:t>
      </w:r>
      <w:r w:rsidR="000E0CAA">
        <w:rPr>
          <w:bCs/>
          <w:sz w:val="28"/>
        </w:rPr>
        <w:t>4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EA0FD9" w:rsidRPr="00090865">
        <w:rPr>
          <w:sz w:val="28"/>
        </w:rPr>
        <w:t>. В</w:t>
      </w:r>
      <w:r w:rsidR="008A69E5" w:rsidRPr="00090865">
        <w:rPr>
          <w:sz w:val="28"/>
        </w:rPr>
        <w:t>ерхний Митякин</w:t>
      </w:r>
    </w:p>
    <w:p w:rsidR="008A69E5" w:rsidRPr="00706C2A" w:rsidRDefault="008A69E5">
      <w:pPr>
        <w:rPr>
          <w:sz w:val="28"/>
          <w:szCs w:val="28"/>
        </w:rPr>
      </w:pPr>
    </w:p>
    <w:p w:rsidR="006E439E" w:rsidRDefault="002A373C" w:rsidP="006B3A83">
      <w:pPr>
        <w:tabs>
          <w:tab w:val="left" w:pos="8080"/>
        </w:tabs>
        <w:ind w:left="-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A0102">
        <w:rPr>
          <w:sz w:val="28"/>
          <w:szCs w:val="28"/>
        </w:rPr>
        <w:t>назнач</w:t>
      </w:r>
      <w:r w:rsidR="001941EF">
        <w:rPr>
          <w:sz w:val="28"/>
          <w:szCs w:val="28"/>
        </w:rPr>
        <w:t xml:space="preserve">ении </w:t>
      </w:r>
      <w:r w:rsidR="007A0102">
        <w:rPr>
          <w:sz w:val="28"/>
          <w:szCs w:val="28"/>
        </w:rPr>
        <w:t xml:space="preserve">лица, </w:t>
      </w:r>
      <w:r w:rsidR="000E0CAA">
        <w:rPr>
          <w:sz w:val="28"/>
          <w:szCs w:val="28"/>
        </w:rPr>
        <w:t>осуществляющего контроль за исполнением</w:t>
      </w:r>
    </w:p>
    <w:p w:rsidR="006D7DC0" w:rsidRDefault="000E0CAA" w:rsidP="006B3A83">
      <w:pPr>
        <w:tabs>
          <w:tab w:val="left" w:pos="8080"/>
        </w:tabs>
        <w:ind w:left="-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Правил рационального использования земель</w:t>
      </w:r>
    </w:p>
    <w:p w:rsidR="000E0CAA" w:rsidRDefault="000E0CAA" w:rsidP="006D7DC0">
      <w:pPr>
        <w:tabs>
          <w:tab w:val="left" w:pos="8080"/>
        </w:tabs>
        <w:ind w:left="-284" w:right="1701" w:firstLine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сельскохозяйственного назначения в Ростовской области</w:t>
      </w:r>
    </w:p>
    <w:p w:rsidR="008A69E5" w:rsidRDefault="008A69E5" w:rsidP="007633B3">
      <w:pPr>
        <w:tabs>
          <w:tab w:val="left" w:pos="8080"/>
        </w:tabs>
        <w:ind w:left="-284" w:right="1701" w:firstLine="2552"/>
        <w:jc w:val="center"/>
        <w:rPr>
          <w:sz w:val="28"/>
          <w:szCs w:val="28"/>
        </w:rPr>
      </w:pPr>
    </w:p>
    <w:p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:rsidR="00A15E25" w:rsidRDefault="006E439E" w:rsidP="00EA0FD9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постановлением Губернатора области от 16.04.2009г. №182 «Об утверждении Правил рационального использования земель сельскохозяйственного назначения в Ростовской области», возложить обязанности по контролю за исполнением </w:t>
      </w:r>
      <w:r w:rsidR="0060362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Правил на территории Красновского сельского поселения на специалиста администрации Ушакову Т.К.</w:t>
      </w:r>
      <w:r w:rsidR="00603626">
        <w:rPr>
          <w:b w:val="0"/>
          <w:bCs w:val="0"/>
          <w:sz w:val="28"/>
          <w:szCs w:val="28"/>
        </w:rPr>
        <w:t xml:space="preserve">  </w:t>
      </w:r>
    </w:p>
    <w:p w:rsidR="00D35AFF" w:rsidRDefault="00D35AFF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EA0FD9" w:rsidRDefault="00EA0FD9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8A69E5" w:rsidRDefault="008A69E5" w:rsidP="00434110">
      <w:pPr>
        <w:ind w:right="567"/>
        <w:rPr>
          <w:sz w:val="24"/>
        </w:rPr>
      </w:pPr>
    </w:p>
    <w:p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4A5B28" w:rsidRDefault="008A69E5">
      <w:pPr>
        <w:rPr>
          <w:sz w:val="28"/>
        </w:rPr>
      </w:pPr>
      <w:r>
        <w:rPr>
          <w:sz w:val="28"/>
        </w:rPr>
        <w:t xml:space="preserve">сельского поселения                           </w:t>
      </w:r>
      <w:r w:rsidR="00867899">
        <w:rPr>
          <w:sz w:val="28"/>
        </w:rPr>
        <w:t xml:space="preserve">          </w:t>
      </w:r>
      <w:r>
        <w:rPr>
          <w:sz w:val="28"/>
        </w:rPr>
        <w:t xml:space="preserve">  Г.В.Бадаев</w:t>
      </w:r>
    </w:p>
    <w:p w:rsidR="004A5B28" w:rsidRDefault="004A5B28" w:rsidP="004A5B28">
      <w:pPr>
        <w:rPr>
          <w:sz w:val="28"/>
        </w:rPr>
      </w:pPr>
    </w:p>
    <w:p w:rsidR="00EA0FD9" w:rsidRDefault="00EA0FD9" w:rsidP="004A5B28">
      <w:pPr>
        <w:rPr>
          <w:sz w:val="28"/>
        </w:rPr>
      </w:pPr>
    </w:p>
    <w:p w:rsidR="00EA0FD9" w:rsidRDefault="00EA0FD9" w:rsidP="004A5B28">
      <w:pPr>
        <w:rPr>
          <w:sz w:val="28"/>
        </w:rPr>
      </w:pPr>
    </w:p>
    <w:p w:rsidR="00EA0FD9" w:rsidRDefault="00EA0FD9" w:rsidP="004A5B28">
      <w:pPr>
        <w:rPr>
          <w:sz w:val="28"/>
        </w:rPr>
      </w:pPr>
    </w:p>
    <w:p w:rsidR="00EA0FD9" w:rsidRDefault="00EA0FD9" w:rsidP="004A5B28">
      <w:pPr>
        <w:rPr>
          <w:sz w:val="28"/>
        </w:rPr>
      </w:pPr>
    </w:p>
    <w:p w:rsidR="004A5B28" w:rsidRDefault="004A5B28" w:rsidP="004A5B2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</w:t>
      </w:r>
      <w:r w:rsidR="00F7632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4A5B28" w:rsidRDefault="004A5B28" w:rsidP="004A5B28">
      <w:pPr>
        <w:pStyle w:val="a6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p w:rsidR="008A69E5" w:rsidRPr="004A5B28" w:rsidRDefault="008A69E5" w:rsidP="004A5B28">
      <w:pPr>
        <w:tabs>
          <w:tab w:val="left" w:pos="1320"/>
        </w:tabs>
        <w:rPr>
          <w:sz w:val="28"/>
        </w:rPr>
      </w:pPr>
    </w:p>
    <w:sectPr w:rsidR="008A69E5" w:rsidRPr="004A5B28" w:rsidSect="009B135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458E" w:rsidRDefault="0041458E">
      <w:r>
        <w:separator/>
      </w:r>
    </w:p>
  </w:endnote>
  <w:endnote w:type="continuationSeparator" w:id="0">
    <w:p w:rsidR="0041458E" w:rsidRDefault="0041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458E" w:rsidRDefault="0041458E">
      <w:r>
        <w:separator/>
      </w:r>
    </w:p>
  </w:footnote>
  <w:footnote w:type="continuationSeparator" w:id="0">
    <w:p w:rsidR="0041458E" w:rsidRDefault="0041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C2A"/>
    <w:rsid w:val="00041EC1"/>
    <w:rsid w:val="00061EC9"/>
    <w:rsid w:val="00090865"/>
    <w:rsid w:val="000A70BB"/>
    <w:rsid w:val="000D12EF"/>
    <w:rsid w:val="000E0CAA"/>
    <w:rsid w:val="0010240B"/>
    <w:rsid w:val="00137515"/>
    <w:rsid w:val="001472DE"/>
    <w:rsid w:val="00167A16"/>
    <w:rsid w:val="00181473"/>
    <w:rsid w:val="00193B18"/>
    <w:rsid w:val="001941EF"/>
    <w:rsid w:val="001A2A49"/>
    <w:rsid w:val="00210DEA"/>
    <w:rsid w:val="0024634F"/>
    <w:rsid w:val="0027045F"/>
    <w:rsid w:val="0027204D"/>
    <w:rsid w:val="002A373C"/>
    <w:rsid w:val="002B1E38"/>
    <w:rsid w:val="002D37B0"/>
    <w:rsid w:val="002F05A9"/>
    <w:rsid w:val="0031179C"/>
    <w:rsid w:val="00324AC3"/>
    <w:rsid w:val="0036698C"/>
    <w:rsid w:val="00375344"/>
    <w:rsid w:val="003C5D9A"/>
    <w:rsid w:val="003F533D"/>
    <w:rsid w:val="00413E5D"/>
    <w:rsid w:val="0041458E"/>
    <w:rsid w:val="00434110"/>
    <w:rsid w:val="00443C92"/>
    <w:rsid w:val="004466BB"/>
    <w:rsid w:val="00493989"/>
    <w:rsid w:val="004A5B28"/>
    <w:rsid w:val="00520CEC"/>
    <w:rsid w:val="005914E3"/>
    <w:rsid w:val="005A4E05"/>
    <w:rsid w:val="005F3122"/>
    <w:rsid w:val="00603626"/>
    <w:rsid w:val="00631E1E"/>
    <w:rsid w:val="00640939"/>
    <w:rsid w:val="00647B87"/>
    <w:rsid w:val="0066176A"/>
    <w:rsid w:val="006B3A83"/>
    <w:rsid w:val="006D18CF"/>
    <w:rsid w:val="006D7DC0"/>
    <w:rsid w:val="006E439E"/>
    <w:rsid w:val="007058FF"/>
    <w:rsid w:val="00706C2A"/>
    <w:rsid w:val="00737873"/>
    <w:rsid w:val="007633B3"/>
    <w:rsid w:val="00787AFC"/>
    <w:rsid w:val="007A0102"/>
    <w:rsid w:val="00867899"/>
    <w:rsid w:val="008A69E5"/>
    <w:rsid w:val="008C0E4C"/>
    <w:rsid w:val="008F5A69"/>
    <w:rsid w:val="00963286"/>
    <w:rsid w:val="00971552"/>
    <w:rsid w:val="0097306B"/>
    <w:rsid w:val="009779D6"/>
    <w:rsid w:val="009B1356"/>
    <w:rsid w:val="009D10B9"/>
    <w:rsid w:val="009F092A"/>
    <w:rsid w:val="00A15E25"/>
    <w:rsid w:val="00A223CE"/>
    <w:rsid w:val="00A537FB"/>
    <w:rsid w:val="00A866E8"/>
    <w:rsid w:val="00AA1A78"/>
    <w:rsid w:val="00AB1D80"/>
    <w:rsid w:val="00B04794"/>
    <w:rsid w:val="00B42533"/>
    <w:rsid w:val="00B4444E"/>
    <w:rsid w:val="00B57679"/>
    <w:rsid w:val="00B61D6F"/>
    <w:rsid w:val="00B7304C"/>
    <w:rsid w:val="00BB5A3E"/>
    <w:rsid w:val="00BE77FE"/>
    <w:rsid w:val="00C470EA"/>
    <w:rsid w:val="00C63B26"/>
    <w:rsid w:val="00C81109"/>
    <w:rsid w:val="00C97D8C"/>
    <w:rsid w:val="00CF4C06"/>
    <w:rsid w:val="00D01E78"/>
    <w:rsid w:val="00D20DA0"/>
    <w:rsid w:val="00D35AFF"/>
    <w:rsid w:val="00D572F6"/>
    <w:rsid w:val="00D80E65"/>
    <w:rsid w:val="00D83F5B"/>
    <w:rsid w:val="00DA47B0"/>
    <w:rsid w:val="00DA5BAD"/>
    <w:rsid w:val="00DC5A02"/>
    <w:rsid w:val="00E15011"/>
    <w:rsid w:val="00E34197"/>
    <w:rsid w:val="00E567DE"/>
    <w:rsid w:val="00E84C36"/>
    <w:rsid w:val="00E9336B"/>
    <w:rsid w:val="00EA0FD9"/>
    <w:rsid w:val="00EF674F"/>
    <w:rsid w:val="00F3268F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17F35A-5A41-4424-81A8-2A54DC81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B1356"/>
  </w:style>
  <w:style w:type="paragraph" w:styleId="1">
    <w:name w:val="heading 1"/>
    <w:basedOn w:val="a0"/>
    <w:next w:val="a0"/>
    <w:qFormat/>
    <w:rsid w:val="009B1356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rsid w:val="009B1356"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9B1356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9B1356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9B1356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rsid w:val="009B1356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9B1356"/>
    <w:rPr>
      <w:rFonts w:ascii="Courier New" w:hAnsi="Courier New"/>
    </w:rPr>
  </w:style>
  <w:style w:type="paragraph" w:customStyle="1" w:styleId="ConsNormal">
    <w:name w:val="ConsNormal"/>
    <w:rsid w:val="009B13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9B13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rsid w:val="009B1356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rsid w:val="009B1356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rsid w:val="009B1356"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sid w:val="009B1356"/>
    <w:rPr>
      <w:b/>
      <w:caps/>
      <w:sz w:val="34"/>
      <w:szCs w:val="24"/>
    </w:rPr>
  </w:style>
  <w:style w:type="paragraph" w:styleId="a9">
    <w:name w:val="Body Text Indent"/>
    <w:basedOn w:val="a0"/>
    <w:rsid w:val="009B1356"/>
    <w:pPr>
      <w:spacing w:after="120"/>
      <w:ind w:left="283"/>
    </w:pPr>
  </w:style>
  <w:style w:type="paragraph" w:styleId="30">
    <w:name w:val="Body Text Indent 3"/>
    <w:basedOn w:val="a0"/>
    <w:rsid w:val="009B1356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B135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  <w:rsid w:val="009B1356"/>
  </w:style>
  <w:style w:type="character" w:styleId="ab">
    <w:name w:val="footnote reference"/>
    <w:basedOn w:val="a1"/>
    <w:semiHidden/>
    <w:rsid w:val="009B1356"/>
    <w:rPr>
      <w:vertAlign w:val="superscript"/>
    </w:rPr>
  </w:style>
  <w:style w:type="paragraph" w:styleId="20">
    <w:name w:val="Body Text Indent 2"/>
    <w:basedOn w:val="a0"/>
    <w:rsid w:val="009B1356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4A5B28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2009-05-21T10:10:00Z</cp:lastPrinted>
  <dcterms:created xsi:type="dcterms:W3CDTF">2025-12-21T13:24:00Z</dcterms:created>
  <dcterms:modified xsi:type="dcterms:W3CDTF">2025-12-21T13:24:00Z</dcterms:modified>
</cp:coreProperties>
</file>